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754E7" w14:textId="2E907F5C" w:rsidR="005D5DD3" w:rsidRPr="005F6A28" w:rsidRDefault="00776263" w:rsidP="00C25FF1">
      <w:pPr>
        <w:pStyle w:val="Title"/>
      </w:pPr>
      <w:r w:rsidRPr="005F6A28">
        <w:t>FVMRD Pond Hockey Rules</w:t>
      </w:r>
    </w:p>
    <w:p w14:paraId="1CC65E28" w14:textId="173343BB" w:rsidR="00776263" w:rsidRPr="005F6A28" w:rsidRDefault="00776263" w:rsidP="00776263">
      <w:pPr>
        <w:pStyle w:val="ListParagraph"/>
        <w:numPr>
          <w:ilvl w:val="0"/>
          <w:numId w:val="1"/>
        </w:numPr>
        <w:rPr>
          <w:rFonts w:ascii="Times New Roman" w:hAnsi="Times New Roman" w:cs="Times New Roman"/>
          <w:sz w:val="24"/>
          <w:szCs w:val="24"/>
        </w:rPr>
      </w:pPr>
      <w:r w:rsidRPr="005F6A28">
        <w:rPr>
          <w:rFonts w:ascii="Times New Roman" w:hAnsi="Times New Roman" w:cs="Times New Roman"/>
          <w:sz w:val="24"/>
          <w:szCs w:val="24"/>
        </w:rPr>
        <w:t>Equipment:</w:t>
      </w:r>
    </w:p>
    <w:p w14:paraId="5250104B" w14:textId="23A6D995" w:rsidR="00776263" w:rsidRPr="005F6A28" w:rsidRDefault="00776263" w:rsidP="00776263">
      <w:pPr>
        <w:pStyle w:val="ListParagraph"/>
        <w:numPr>
          <w:ilvl w:val="1"/>
          <w:numId w:val="1"/>
        </w:numPr>
        <w:rPr>
          <w:rFonts w:ascii="Times New Roman" w:hAnsi="Times New Roman" w:cs="Times New Roman"/>
          <w:sz w:val="24"/>
          <w:szCs w:val="24"/>
        </w:rPr>
      </w:pPr>
      <w:r w:rsidRPr="005F6A28">
        <w:rPr>
          <w:rFonts w:ascii="Times New Roman" w:hAnsi="Times New Roman" w:cs="Times New Roman"/>
          <w:sz w:val="24"/>
          <w:szCs w:val="24"/>
        </w:rPr>
        <w:t>No goalies, goalie pads, or goalie sticks</w:t>
      </w:r>
    </w:p>
    <w:p w14:paraId="622BD261" w14:textId="46184A1C" w:rsidR="00776263" w:rsidRPr="005F6A28" w:rsidRDefault="00776263" w:rsidP="00776263">
      <w:pPr>
        <w:pStyle w:val="ListParagraph"/>
        <w:numPr>
          <w:ilvl w:val="1"/>
          <w:numId w:val="1"/>
        </w:numPr>
        <w:rPr>
          <w:rFonts w:ascii="Times New Roman" w:hAnsi="Times New Roman" w:cs="Times New Roman"/>
          <w:sz w:val="24"/>
          <w:szCs w:val="24"/>
        </w:rPr>
      </w:pPr>
      <w:r w:rsidRPr="005F6A28">
        <w:rPr>
          <w:rFonts w:ascii="Times New Roman" w:hAnsi="Times New Roman" w:cs="Times New Roman"/>
          <w:sz w:val="24"/>
          <w:szCs w:val="24"/>
        </w:rPr>
        <w:t>All players must wear hockey helmets and hockey skates. Protective equipment is optional but highly recommended</w:t>
      </w:r>
    </w:p>
    <w:p w14:paraId="3110DE0B" w14:textId="63D88DB3" w:rsidR="00776263" w:rsidRPr="005F6A28" w:rsidRDefault="00776263" w:rsidP="00776263">
      <w:pPr>
        <w:pStyle w:val="ListParagraph"/>
        <w:numPr>
          <w:ilvl w:val="1"/>
          <w:numId w:val="1"/>
        </w:numPr>
        <w:rPr>
          <w:rFonts w:ascii="Times New Roman" w:hAnsi="Times New Roman" w:cs="Times New Roman"/>
          <w:sz w:val="24"/>
          <w:szCs w:val="24"/>
        </w:rPr>
      </w:pPr>
      <w:r w:rsidRPr="005F6A28">
        <w:rPr>
          <w:rFonts w:ascii="Times New Roman" w:hAnsi="Times New Roman" w:cs="Times New Roman"/>
          <w:sz w:val="24"/>
          <w:szCs w:val="24"/>
        </w:rPr>
        <w:t>No figure skates</w:t>
      </w:r>
    </w:p>
    <w:p w14:paraId="78775BA0" w14:textId="4D6273FC" w:rsidR="00776263" w:rsidRPr="005F6A28" w:rsidRDefault="005F6A28" w:rsidP="00776263">
      <w:pPr>
        <w:pStyle w:val="ListParagraph"/>
        <w:numPr>
          <w:ilvl w:val="1"/>
          <w:numId w:val="1"/>
        </w:numPr>
        <w:rPr>
          <w:rFonts w:ascii="Times New Roman" w:hAnsi="Times New Roman" w:cs="Times New Roman"/>
          <w:sz w:val="24"/>
          <w:szCs w:val="24"/>
        </w:rPr>
      </w:pPr>
      <w:r w:rsidRPr="005F6A28">
        <w:rPr>
          <w:rFonts w:ascii="Times New Roman" w:hAnsi="Times New Roman" w:cs="Times New Roman"/>
          <w:sz w:val="24"/>
          <w:szCs w:val="24"/>
        </w:rPr>
        <w:t>A f</w:t>
      </w:r>
      <w:r w:rsidR="00776263" w:rsidRPr="005F6A28">
        <w:rPr>
          <w:rFonts w:ascii="Times New Roman" w:hAnsi="Times New Roman" w:cs="Times New Roman"/>
          <w:sz w:val="24"/>
          <w:szCs w:val="24"/>
        </w:rPr>
        <w:t>ull cage or shield is highly recommended</w:t>
      </w:r>
    </w:p>
    <w:p w14:paraId="11F54EF6" w14:textId="5FB18CCC" w:rsidR="00776263" w:rsidRPr="005F6A28" w:rsidRDefault="00776263" w:rsidP="00776263">
      <w:pPr>
        <w:pStyle w:val="ListParagraph"/>
        <w:numPr>
          <w:ilvl w:val="1"/>
          <w:numId w:val="1"/>
        </w:numPr>
        <w:rPr>
          <w:rFonts w:ascii="Times New Roman" w:hAnsi="Times New Roman" w:cs="Times New Roman"/>
          <w:sz w:val="24"/>
          <w:szCs w:val="24"/>
        </w:rPr>
      </w:pPr>
      <w:r w:rsidRPr="005F6A28">
        <w:rPr>
          <w:rFonts w:ascii="Times New Roman" w:hAnsi="Times New Roman" w:cs="Times New Roman"/>
          <w:sz w:val="24"/>
          <w:szCs w:val="24"/>
        </w:rPr>
        <w:t xml:space="preserve">All players should have a dark and light jersey. The schedule will indicate which color to wear for each game.   </w:t>
      </w:r>
    </w:p>
    <w:p w14:paraId="0DA573D3" w14:textId="0C28B3BD" w:rsidR="00776263" w:rsidRPr="005F6A28" w:rsidRDefault="00776263" w:rsidP="00776263">
      <w:pPr>
        <w:pStyle w:val="ListParagraph"/>
        <w:numPr>
          <w:ilvl w:val="0"/>
          <w:numId w:val="1"/>
        </w:numPr>
        <w:rPr>
          <w:rFonts w:ascii="Times New Roman" w:hAnsi="Times New Roman" w:cs="Times New Roman"/>
          <w:sz w:val="24"/>
          <w:szCs w:val="24"/>
        </w:rPr>
      </w:pPr>
      <w:r w:rsidRPr="005F6A28">
        <w:rPr>
          <w:rFonts w:ascii="Times New Roman" w:hAnsi="Times New Roman" w:cs="Times New Roman"/>
          <w:sz w:val="24"/>
          <w:szCs w:val="24"/>
        </w:rPr>
        <w:t>Timing:</w:t>
      </w:r>
    </w:p>
    <w:p w14:paraId="0673954F" w14:textId="544DAC67" w:rsidR="00776263" w:rsidRPr="005F6A28" w:rsidRDefault="00776263" w:rsidP="00776263">
      <w:pPr>
        <w:pStyle w:val="ListParagraph"/>
        <w:numPr>
          <w:ilvl w:val="1"/>
          <w:numId w:val="1"/>
        </w:numPr>
        <w:rPr>
          <w:rFonts w:ascii="Times New Roman" w:hAnsi="Times New Roman" w:cs="Times New Roman"/>
          <w:sz w:val="24"/>
          <w:szCs w:val="24"/>
        </w:rPr>
      </w:pPr>
      <w:r w:rsidRPr="005F6A28">
        <w:rPr>
          <w:rFonts w:ascii="Times New Roman" w:hAnsi="Times New Roman" w:cs="Times New Roman"/>
          <w:sz w:val="24"/>
          <w:szCs w:val="24"/>
        </w:rPr>
        <w:t xml:space="preserve">Games will consist of 3 periods </w:t>
      </w:r>
    </w:p>
    <w:p w14:paraId="3A4E694C" w14:textId="6CC9BA8C" w:rsidR="00776263" w:rsidRPr="005F6A28" w:rsidRDefault="00776263" w:rsidP="00776263">
      <w:pPr>
        <w:pStyle w:val="ListParagraph"/>
        <w:numPr>
          <w:ilvl w:val="1"/>
          <w:numId w:val="1"/>
        </w:numPr>
        <w:rPr>
          <w:rFonts w:ascii="Times New Roman" w:hAnsi="Times New Roman" w:cs="Times New Roman"/>
          <w:sz w:val="24"/>
          <w:szCs w:val="24"/>
        </w:rPr>
      </w:pPr>
      <w:r w:rsidRPr="005F6A28">
        <w:rPr>
          <w:rFonts w:ascii="Times New Roman" w:hAnsi="Times New Roman" w:cs="Times New Roman"/>
          <w:sz w:val="24"/>
          <w:szCs w:val="24"/>
        </w:rPr>
        <w:t>Each period will be seven minutes</w:t>
      </w:r>
    </w:p>
    <w:p w14:paraId="7A972365" w14:textId="3D974F99" w:rsidR="00776263" w:rsidRPr="005F6A28" w:rsidRDefault="00776263" w:rsidP="00776263">
      <w:pPr>
        <w:pStyle w:val="ListParagraph"/>
        <w:numPr>
          <w:ilvl w:val="1"/>
          <w:numId w:val="1"/>
        </w:numPr>
        <w:rPr>
          <w:rFonts w:ascii="Times New Roman" w:hAnsi="Times New Roman" w:cs="Times New Roman"/>
          <w:sz w:val="24"/>
          <w:szCs w:val="24"/>
        </w:rPr>
      </w:pPr>
      <w:r w:rsidRPr="005F6A28">
        <w:rPr>
          <w:rFonts w:ascii="Times New Roman" w:hAnsi="Times New Roman" w:cs="Times New Roman"/>
          <w:sz w:val="24"/>
          <w:szCs w:val="24"/>
        </w:rPr>
        <w:t>All rinks will start and stop on the master horn</w:t>
      </w:r>
    </w:p>
    <w:p w14:paraId="2EEF7DFA" w14:textId="6C99C2F9" w:rsidR="00776263" w:rsidRPr="005F6A28" w:rsidRDefault="00776263" w:rsidP="00776263">
      <w:pPr>
        <w:pStyle w:val="ListParagraph"/>
        <w:numPr>
          <w:ilvl w:val="1"/>
          <w:numId w:val="1"/>
        </w:numPr>
        <w:rPr>
          <w:rFonts w:ascii="Times New Roman" w:hAnsi="Times New Roman" w:cs="Times New Roman"/>
          <w:sz w:val="24"/>
          <w:szCs w:val="24"/>
        </w:rPr>
      </w:pPr>
      <w:r w:rsidRPr="005F6A28">
        <w:rPr>
          <w:rFonts w:ascii="Times New Roman" w:hAnsi="Times New Roman" w:cs="Times New Roman"/>
          <w:sz w:val="24"/>
          <w:szCs w:val="24"/>
        </w:rPr>
        <w:t xml:space="preserve">There will be a </w:t>
      </w:r>
      <w:r w:rsidR="00B54F76" w:rsidRPr="005F6A28">
        <w:rPr>
          <w:rFonts w:ascii="Times New Roman" w:hAnsi="Times New Roman" w:cs="Times New Roman"/>
          <w:sz w:val="24"/>
          <w:szCs w:val="24"/>
        </w:rPr>
        <w:t>two-minute</w:t>
      </w:r>
      <w:r w:rsidRPr="005F6A28">
        <w:rPr>
          <w:rFonts w:ascii="Times New Roman" w:hAnsi="Times New Roman" w:cs="Times New Roman"/>
          <w:sz w:val="24"/>
          <w:szCs w:val="24"/>
        </w:rPr>
        <w:t xml:space="preserve"> break between each period</w:t>
      </w:r>
    </w:p>
    <w:p w14:paraId="61D9BEAB" w14:textId="01BE52B7" w:rsidR="00B54F76" w:rsidRPr="005F6A28" w:rsidRDefault="00B54F76" w:rsidP="00776263">
      <w:pPr>
        <w:pStyle w:val="ListParagraph"/>
        <w:numPr>
          <w:ilvl w:val="1"/>
          <w:numId w:val="1"/>
        </w:numPr>
        <w:rPr>
          <w:rFonts w:ascii="Times New Roman" w:hAnsi="Times New Roman" w:cs="Times New Roman"/>
          <w:sz w:val="24"/>
          <w:szCs w:val="24"/>
        </w:rPr>
      </w:pPr>
      <w:r w:rsidRPr="005F6A28">
        <w:rPr>
          <w:rFonts w:ascii="Times New Roman" w:hAnsi="Times New Roman" w:cs="Times New Roman"/>
          <w:sz w:val="24"/>
          <w:szCs w:val="24"/>
        </w:rPr>
        <w:t xml:space="preserve">All games and each period will start on time. Periods and breaks between periods will be timed on the scoreboard. The timekeeper will not wait for teams to be ready. </w:t>
      </w:r>
    </w:p>
    <w:p w14:paraId="58F0F58E" w14:textId="590EA8F7" w:rsidR="00776263" w:rsidRPr="005F6A28" w:rsidRDefault="00776263" w:rsidP="00776263">
      <w:pPr>
        <w:pStyle w:val="ListParagraph"/>
        <w:numPr>
          <w:ilvl w:val="0"/>
          <w:numId w:val="1"/>
        </w:numPr>
        <w:rPr>
          <w:rFonts w:ascii="Times New Roman" w:hAnsi="Times New Roman" w:cs="Times New Roman"/>
          <w:sz w:val="24"/>
          <w:szCs w:val="24"/>
        </w:rPr>
      </w:pPr>
      <w:r w:rsidRPr="005F6A28">
        <w:rPr>
          <w:rFonts w:ascii="Times New Roman" w:hAnsi="Times New Roman" w:cs="Times New Roman"/>
          <w:sz w:val="24"/>
          <w:szCs w:val="24"/>
        </w:rPr>
        <w:t>Rules of Play</w:t>
      </w:r>
    </w:p>
    <w:p w14:paraId="2274E0ED" w14:textId="43F4C3DE" w:rsidR="00776263" w:rsidRPr="005F6A28" w:rsidRDefault="00776263" w:rsidP="00776263">
      <w:pPr>
        <w:pStyle w:val="ListParagraph"/>
        <w:numPr>
          <w:ilvl w:val="1"/>
          <w:numId w:val="1"/>
        </w:numPr>
        <w:rPr>
          <w:rFonts w:ascii="Times New Roman" w:hAnsi="Times New Roman" w:cs="Times New Roman"/>
          <w:sz w:val="24"/>
          <w:szCs w:val="24"/>
        </w:rPr>
      </w:pPr>
      <w:r w:rsidRPr="005F6A28">
        <w:rPr>
          <w:rFonts w:ascii="Times New Roman" w:hAnsi="Times New Roman" w:cs="Times New Roman"/>
          <w:sz w:val="24"/>
          <w:szCs w:val="24"/>
        </w:rPr>
        <w:t>No checking</w:t>
      </w:r>
    </w:p>
    <w:p w14:paraId="43A26CB7" w14:textId="5C38B1BB" w:rsidR="00776263" w:rsidRPr="005F6A28" w:rsidRDefault="00776263" w:rsidP="00776263">
      <w:pPr>
        <w:pStyle w:val="ListParagraph"/>
        <w:numPr>
          <w:ilvl w:val="1"/>
          <w:numId w:val="1"/>
        </w:numPr>
        <w:rPr>
          <w:rFonts w:ascii="Times New Roman" w:hAnsi="Times New Roman" w:cs="Times New Roman"/>
          <w:sz w:val="24"/>
          <w:szCs w:val="24"/>
        </w:rPr>
      </w:pPr>
      <w:r w:rsidRPr="005F6A28">
        <w:rPr>
          <w:rFonts w:ascii="Times New Roman" w:hAnsi="Times New Roman" w:cs="Times New Roman"/>
          <w:sz w:val="24"/>
          <w:szCs w:val="24"/>
        </w:rPr>
        <w:t>No slapshots</w:t>
      </w:r>
    </w:p>
    <w:p w14:paraId="111E12D9" w14:textId="548CDE51" w:rsidR="00776263" w:rsidRPr="005F6A28" w:rsidRDefault="00776263" w:rsidP="00776263">
      <w:pPr>
        <w:pStyle w:val="ListParagraph"/>
        <w:numPr>
          <w:ilvl w:val="1"/>
          <w:numId w:val="1"/>
        </w:numPr>
        <w:rPr>
          <w:rFonts w:ascii="Times New Roman" w:hAnsi="Times New Roman" w:cs="Times New Roman"/>
          <w:sz w:val="24"/>
          <w:szCs w:val="24"/>
        </w:rPr>
      </w:pPr>
      <w:r w:rsidRPr="005F6A28">
        <w:rPr>
          <w:rFonts w:ascii="Times New Roman" w:hAnsi="Times New Roman" w:cs="Times New Roman"/>
          <w:sz w:val="24"/>
          <w:szCs w:val="24"/>
        </w:rPr>
        <w:t xml:space="preserve">Players cannot fall or lay on the ice in an effort to protect the goal area. Such action will result in a goal being awarded to the other team. </w:t>
      </w:r>
    </w:p>
    <w:p w14:paraId="6DCD7530" w14:textId="275C6E8F" w:rsidR="00776263" w:rsidRPr="005F6A28" w:rsidRDefault="00776263" w:rsidP="00776263">
      <w:pPr>
        <w:pStyle w:val="ListParagraph"/>
        <w:numPr>
          <w:ilvl w:val="1"/>
          <w:numId w:val="1"/>
        </w:numPr>
        <w:rPr>
          <w:rFonts w:ascii="Times New Roman" w:hAnsi="Times New Roman" w:cs="Times New Roman"/>
          <w:sz w:val="24"/>
          <w:szCs w:val="24"/>
        </w:rPr>
      </w:pPr>
      <w:r w:rsidRPr="005F6A28">
        <w:rPr>
          <w:rFonts w:ascii="Times New Roman" w:hAnsi="Times New Roman" w:cs="Times New Roman"/>
          <w:sz w:val="24"/>
          <w:szCs w:val="24"/>
        </w:rPr>
        <w:t>Goaltending is not allowed. Players may not patrol</w:t>
      </w:r>
      <w:r w:rsidR="004D7DDA" w:rsidRPr="005F6A28">
        <w:rPr>
          <w:rFonts w:ascii="Times New Roman" w:hAnsi="Times New Roman" w:cs="Times New Roman"/>
          <w:sz w:val="24"/>
          <w:szCs w:val="24"/>
        </w:rPr>
        <w:t xml:space="preserve">, “camp out”, or remain stationary in the crease area. A defender may deflect the puck in the crease area but they must do so while moving through the crease area. The crease area is defined as an imaginary box extending out four feet from the outside corners of the goal. </w:t>
      </w:r>
    </w:p>
    <w:p w14:paraId="459D47E1" w14:textId="5E667924" w:rsidR="004D7DDA" w:rsidRPr="005F6A28" w:rsidRDefault="004D7DDA" w:rsidP="00776263">
      <w:pPr>
        <w:pStyle w:val="ListParagraph"/>
        <w:numPr>
          <w:ilvl w:val="1"/>
          <w:numId w:val="1"/>
        </w:numPr>
        <w:rPr>
          <w:rFonts w:ascii="Times New Roman" w:hAnsi="Times New Roman" w:cs="Times New Roman"/>
          <w:sz w:val="24"/>
          <w:szCs w:val="24"/>
        </w:rPr>
      </w:pPr>
      <w:r w:rsidRPr="005F6A28">
        <w:rPr>
          <w:rFonts w:ascii="Times New Roman" w:hAnsi="Times New Roman" w:cs="Times New Roman"/>
          <w:sz w:val="24"/>
          <w:szCs w:val="24"/>
        </w:rPr>
        <w:t xml:space="preserve">Saucer passes- pucks that are lifted low, below the knee- are acceptable. </w:t>
      </w:r>
    </w:p>
    <w:p w14:paraId="1C423A24" w14:textId="025E0270" w:rsidR="004D7DDA" w:rsidRPr="005F6A28" w:rsidRDefault="004D7DDA" w:rsidP="00776263">
      <w:pPr>
        <w:pStyle w:val="ListParagraph"/>
        <w:numPr>
          <w:ilvl w:val="1"/>
          <w:numId w:val="1"/>
        </w:numPr>
        <w:rPr>
          <w:rFonts w:ascii="Times New Roman" w:hAnsi="Times New Roman" w:cs="Times New Roman"/>
          <w:sz w:val="24"/>
          <w:szCs w:val="24"/>
        </w:rPr>
      </w:pPr>
      <w:r w:rsidRPr="005F6A28">
        <w:rPr>
          <w:rFonts w:ascii="Times New Roman" w:hAnsi="Times New Roman" w:cs="Times New Roman"/>
          <w:sz w:val="24"/>
          <w:szCs w:val="24"/>
        </w:rPr>
        <w:t xml:space="preserve">If a puck goes out of bounds then the last team to touch it loses possession. </w:t>
      </w:r>
    </w:p>
    <w:p w14:paraId="354AFD39" w14:textId="053B4691" w:rsidR="004D7DDA" w:rsidRPr="005F6A28" w:rsidRDefault="004D7DDA" w:rsidP="004D7DDA">
      <w:pPr>
        <w:pStyle w:val="ListParagraph"/>
        <w:numPr>
          <w:ilvl w:val="2"/>
          <w:numId w:val="1"/>
        </w:numPr>
        <w:rPr>
          <w:rFonts w:ascii="Times New Roman" w:hAnsi="Times New Roman" w:cs="Times New Roman"/>
          <w:sz w:val="24"/>
          <w:szCs w:val="24"/>
        </w:rPr>
      </w:pPr>
      <w:r w:rsidRPr="005F6A28">
        <w:rPr>
          <w:rFonts w:ascii="Times New Roman" w:hAnsi="Times New Roman" w:cs="Times New Roman"/>
          <w:sz w:val="24"/>
          <w:szCs w:val="24"/>
        </w:rPr>
        <w:t>During the restart the defender must give 2 stick lengths of space to the inbounding player</w:t>
      </w:r>
    </w:p>
    <w:p w14:paraId="5928D5A6" w14:textId="0F8C5DB9" w:rsidR="004D7DDA" w:rsidRPr="005F6A28" w:rsidRDefault="004D7DDA" w:rsidP="004D7DDA">
      <w:pPr>
        <w:pStyle w:val="ListParagraph"/>
        <w:numPr>
          <w:ilvl w:val="1"/>
          <w:numId w:val="1"/>
        </w:numPr>
        <w:rPr>
          <w:rFonts w:ascii="Times New Roman" w:hAnsi="Times New Roman" w:cs="Times New Roman"/>
          <w:sz w:val="24"/>
          <w:szCs w:val="24"/>
        </w:rPr>
      </w:pPr>
      <w:r w:rsidRPr="005F6A28">
        <w:rPr>
          <w:rFonts w:ascii="Times New Roman" w:hAnsi="Times New Roman" w:cs="Times New Roman"/>
          <w:sz w:val="24"/>
          <w:szCs w:val="24"/>
        </w:rPr>
        <w:t>There are no off-sides or icing calls</w:t>
      </w:r>
    </w:p>
    <w:p w14:paraId="36090061" w14:textId="31B2E0E0" w:rsidR="004D7DDA" w:rsidRPr="005F6A28" w:rsidRDefault="004D7DDA" w:rsidP="004D7DDA">
      <w:pPr>
        <w:pStyle w:val="ListParagraph"/>
        <w:numPr>
          <w:ilvl w:val="1"/>
          <w:numId w:val="1"/>
        </w:numPr>
        <w:rPr>
          <w:rFonts w:ascii="Times New Roman" w:hAnsi="Times New Roman" w:cs="Times New Roman"/>
          <w:sz w:val="24"/>
          <w:szCs w:val="24"/>
        </w:rPr>
      </w:pPr>
      <w:r w:rsidRPr="005F6A28">
        <w:rPr>
          <w:rFonts w:ascii="Times New Roman" w:hAnsi="Times New Roman" w:cs="Times New Roman"/>
          <w:sz w:val="24"/>
          <w:szCs w:val="24"/>
        </w:rPr>
        <w:t>Teams must give their opponent ½ ice after a goal is scored</w:t>
      </w:r>
    </w:p>
    <w:p w14:paraId="0CD5A08F" w14:textId="2DD0F594" w:rsidR="004D7DDA" w:rsidRPr="005F6A28" w:rsidRDefault="004D7DDA" w:rsidP="004D7DDA">
      <w:pPr>
        <w:pStyle w:val="ListParagraph"/>
        <w:numPr>
          <w:ilvl w:val="1"/>
          <w:numId w:val="1"/>
        </w:numPr>
        <w:rPr>
          <w:rFonts w:ascii="Times New Roman" w:hAnsi="Times New Roman" w:cs="Times New Roman"/>
          <w:sz w:val="24"/>
          <w:szCs w:val="24"/>
        </w:rPr>
      </w:pPr>
      <w:r w:rsidRPr="005F6A28">
        <w:rPr>
          <w:rFonts w:ascii="Times New Roman" w:hAnsi="Times New Roman" w:cs="Times New Roman"/>
          <w:sz w:val="24"/>
          <w:szCs w:val="24"/>
        </w:rPr>
        <w:t>All games will be running time</w:t>
      </w:r>
    </w:p>
    <w:p w14:paraId="16FE3170" w14:textId="044E636E" w:rsidR="004D7DDA" w:rsidRPr="005F6A28" w:rsidRDefault="005F6A28" w:rsidP="005F6A28">
      <w:pPr>
        <w:pStyle w:val="ListParagraph"/>
        <w:numPr>
          <w:ilvl w:val="0"/>
          <w:numId w:val="1"/>
        </w:numPr>
        <w:rPr>
          <w:rFonts w:ascii="Times New Roman" w:hAnsi="Times New Roman" w:cs="Times New Roman"/>
          <w:sz w:val="24"/>
          <w:szCs w:val="24"/>
        </w:rPr>
      </w:pPr>
      <w:r w:rsidRPr="005F6A28">
        <w:rPr>
          <w:rFonts w:ascii="Times New Roman" w:hAnsi="Times New Roman" w:cs="Times New Roman"/>
          <w:sz w:val="24"/>
          <w:szCs w:val="24"/>
        </w:rPr>
        <w:t>Rule Infractions</w:t>
      </w:r>
    </w:p>
    <w:p w14:paraId="4A48CA3D" w14:textId="547AECA4" w:rsidR="005F6A28" w:rsidRPr="005F6A28" w:rsidRDefault="005F6A28" w:rsidP="005F6A28">
      <w:pPr>
        <w:pStyle w:val="ListParagraph"/>
        <w:numPr>
          <w:ilvl w:val="1"/>
          <w:numId w:val="1"/>
        </w:numPr>
        <w:rPr>
          <w:rFonts w:ascii="Times New Roman" w:hAnsi="Times New Roman" w:cs="Times New Roman"/>
          <w:sz w:val="24"/>
          <w:szCs w:val="24"/>
        </w:rPr>
      </w:pPr>
      <w:r w:rsidRPr="005F6A28">
        <w:rPr>
          <w:rFonts w:ascii="Times New Roman" w:hAnsi="Times New Roman" w:cs="Times New Roman"/>
          <w:sz w:val="24"/>
          <w:szCs w:val="24"/>
        </w:rPr>
        <w:t>Rink monitors will be observing all games and calling penalties when necessary.</w:t>
      </w:r>
    </w:p>
    <w:p w14:paraId="2955D238" w14:textId="58BE32C9" w:rsidR="005F6A28" w:rsidRPr="005F6A28" w:rsidRDefault="00C25FF1" w:rsidP="005F6A28">
      <w:pPr>
        <w:pStyle w:val="ListParagraph"/>
        <w:numPr>
          <w:ilvl w:val="1"/>
          <w:numId w:val="1"/>
        </w:numPr>
        <w:rPr>
          <w:rFonts w:ascii="Times New Roman" w:hAnsi="Times New Roman" w:cs="Times New Roman"/>
          <w:sz w:val="24"/>
          <w:szCs w:val="24"/>
        </w:rPr>
      </w:pPr>
      <w:r w:rsidRPr="00920EA2">
        <w:rPr>
          <w:rFonts w:ascii="Arial Narrow" w:hAnsi="Arial Narrow"/>
          <w:noProof/>
        </w:rPr>
        <w:drawing>
          <wp:anchor distT="0" distB="0" distL="114300" distR="114300" simplePos="0" relativeHeight="251659264" behindDoc="1" locked="0" layoutInCell="1" allowOverlap="1" wp14:anchorId="223CB4D4" wp14:editId="29654D66">
            <wp:simplePos x="0" y="0"/>
            <wp:positionH relativeFrom="margin">
              <wp:posOffset>4219575</wp:posOffset>
            </wp:positionH>
            <wp:positionV relativeFrom="paragraph">
              <wp:posOffset>755015</wp:posOffset>
            </wp:positionV>
            <wp:extent cx="1743075" cy="561340"/>
            <wp:effectExtent l="0" t="0" r="952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592" t="36651" r="2592" b="33879"/>
                    <a:stretch/>
                  </pic:blipFill>
                  <pic:spPr bwMode="auto">
                    <a:xfrm>
                      <a:off x="0" y="0"/>
                      <a:ext cx="1743075" cy="561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6A28" w:rsidRPr="005F6A28">
        <w:rPr>
          <w:rFonts w:ascii="Times New Roman" w:hAnsi="Times New Roman" w:cs="Times New Roman"/>
          <w:spacing w:val="3"/>
          <w:sz w:val="24"/>
          <w:szCs w:val="24"/>
          <w:shd w:val="clear" w:color="auto" w:fill="FAFAFA"/>
        </w:rPr>
        <w:t xml:space="preserve">Penalties will be called for rule infractions. Penalties called by Rink Monitors are final. A minor penalty will result in possession of the puck awarded to the opposing team. Rink Monitors will have the discretion to also award a goal to </w:t>
      </w:r>
      <w:r w:rsidR="005F6A28" w:rsidRPr="005F6A28">
        <w:rPr>
          <w:rFonts w:ascii="Times New Roman" w:hAnsi="Times New Roman" w:cs="Times New Roman"/>
          <w:spacing w:val="3"/>
          <w:sz w:val="24"/>
          <w:szCs w:val="24"/>
          <w:shd w:val="clear" w:color="auto" w:fill="FAFAFA"/>
        </w:rPr>
        <w:lastRenderedPageBreak/>
        <w:t>the opposing team when a minor penalty is flagrant and/or a team is consistently playing in a reckless manner.</w:t>
      </w:r>
    </w:p>
    <w:p w14:paraId="24742B7F" w14:textId="61226505" w:rsidR="005F6A28" w:rsidRPr="005F6A28" w:rsidRDefault="005F6A28" w:rsidP="005F6A28">
      <w:pPr>
        <w:pStyle w:val="ListParagraph"/>
        <w:numPr>
          <w:ilvl w:val="1"/>
          <w:numId w:val="1"/>
        </w:numPr>
        <w:rPr>
          <w:rFonts w:ascii="Times New Roman" w:hAnsi="Times New Roman" w:cs="Times New Roman"/>
          <w:sz w:val="24"/>
          <w:szCs w:val="24"/>
        </w:rPr>
      </w:pPr>
      <w:r w:rsidRPr="005F6A28">
        <w:rPr>
          <w:rFonts w:ascii="Times New Roman" w:hAnsi="Times New Roman" w:cs="Times New Roman"/>
          <w:spacing w:val="3"/>
          <w:sz w:val="24"/>
          <w:szCs w:val="24"/>
          <w:shd w:val="clear" w:color="auto" w:fill="FAFAFA"/>
        </w:rPr>
        <w:t xml:space="preserve">Any major penalty, which includes any action that could possibly injure another player, will result in that player being ejected from the </w:t>
      </w:r>
      <w:r w:rsidRPr="005F6A28">
        <w:rPr>
          <w:rFonts w:ascii="Times New Roman" w:hAnsi="Times New Roman" w:cs="Times New Roman"/>
          <w:spacing w:val="3"/>
          <w:sz w:val="24"/>
          <w:szCs w:val="24"/>
          <w:shd w:val="clear" w:color="auto" w:fill="FAFAFA"/>
        </w:rPr>
        <w:t>league.</w:t>
      </w:r>
    </w:p>
    <w:p w14:paraId="0F327534" w14:textId="2ED299A5" w:rsidR="005F6A28" w:rsidRPr="005F6A28" w:rsidRDefault="005F6A28" w:rsidP="005F6A28">
      <w:pPr>
        <w:pStyle w:val="ListParagraph"/>
        <w:numPr>
          <w:ilvl w:val="1"/>
          <w:numId w:val="1"/>
        </w:numPr>
        <w:rPr>
          <w:rFonts w:ascii="Times New Roman" w:hAnsi="Times New Roman" w:cs="Times New Roman"/>
          <w:sz w:val="24"/>
          <w:szCs w:val="24"/>
        </w:rPr>
      </w:pPr>
      <w:r w:rsidRPr="005F6A28">
        <w:rPr>
          <w:rFonts w:ascii="Times New Roman" w:hAnsi="Times New Roman" w:cs="Times New Roman"/>
          <w:spacing w:val="3"/>
          <w:sz w:val="24"/>
          <w:szCs w:val="24"/>
          <w:shd w:val="clear" w:color="auto" w:fill="FAFAFA"/>
        </w:rPr>
        <w:t>No checking is allowed. Such action will result in a minor penalty unless deemed serious enough to be a major (Rink Monitor discretion).</w:t>
      </w:r>
    </w:p>
    <w:p w14:paraId="217F9C28" w14:textId="13AF3EE2" w:rsidR="005F6A28" w:rsidRPr="005F6A28" w:rsidRDefault="00C25FF1" w:rsidP="005F6A28">
      <w:pPr>
        <w:pStyle w:val="ListParagraph"/>
        <w:numPr>
          <w:ilvl w:val="1"/>
          <w:numId w:val="1"/>
        </w:numPr>
        <w:rPr>
          <w:rFonts w:ascii="Times New Roman" w:hAnsi="Times New Roman" w:cs="Times New Roman"/>
          <w:sz w:val="24"/>
          <w:szCs w:val="24"/>
        </w:rPr>
      </w:pPr>
      <w:r w:rsidRPr="00920EA2">
        <w:rPr>
          <w:rFonts w:ascii="Arial Narrow" w:hAnsi="Arial Narrow"/>
          <w:noProof/>
        </w:rPr>
        <w:drawing>
          <wp:anchor distT="0" distB="0" distL="114300" distR="114300" simplePos="0" relativeHeight="251661312" behindDoc="1" locked="0" layoutInCell="1" allowOverlap="1" wp14:anchorId="06056E9E" wp14:editId="450C333A">
            <wp:simplePos x="0" y="0"/>
            <wp:positionH relativeFrom="margin">
              <wp:align>center</wp:align>
            </wp:positionH>
            <wp:positionV relativeFrom="paragraph">
              <wp:posOffset>653415</wp:posOffset>
            </wp:positionV>
            <wp:extent cx="1743075" cy="56134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592" t="36651" r="2592" b="33879"/>
                    <a:stretch/>
                  </pic:blipFill>
                  <pic:spPr bwMode="auto">
                    <a:xfrm>
                      <a:off x="0" y="0"/>
                      <a:ext cx="1743075" cy="561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6A28" w:rsidRPr="005F6A28">
        <w:rPr>
          <w:rFonts w:ascii="Times New Roman" w:hAnsi="Times New Roman" w:cs="Times New Roman"/>
          <w:spacing w:val="3"/>
          <w:sz w:val="24"/>
          <w:szCs w:val="24"/>
          <w:shd w:val="clear" w:color="auto" w:fill="FAFAFA"/>
        </w:rPr>
        <w:t>Abuse of Rink Monitors will be considered a major penalty. This includes yelling, swearing, or arguing about calls.</w:t>
      </w:r>
    </w:p>
    <w:p w14:paraId="1566F690" w14:textId="6DF29C8A" w:rsidR="005F6A28" w:rsidRPr="005F6A28" w:rsidRDefault="005F6A28" w:rsidP="005F6A28">
      <w:pPr>
        <w:ind w:left="1080"/>
        <w:rPr>
          <w:rFonts w:ascii="Times New Roman" w:hAnsi="Times New Roman" w:cs="Times New Roman"/>
          <w:sz w:val="24"/>
          <w:szCs w:val="24"/>
        </w:rPr>
      </w:pPr>
    </w:p>
    <w:sectPr w:rsidR="005F6A28" w:rsidRPr="005F6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323D6"/>
    <w:multiLevelType w:val="hybridMultilevel"/>
    <w:tmpl w:val="E07690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C3E3374"/>
    <w:multiLevelType w:val="hybridMultilevel"/>
    <w:tmpl w:val="2C7AA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63"/>
    <w:rsid w:val="004D7DDA"/>
    <w:rsid w:val="005F6A28"/>
    <w:rsid w:val="00776263"/>
    <w:rsid w:val="00A72FB1"/>
    <w:rsid w:val="00B54F76"/>
    <w:rsid w:val="00C25FF1"/>
    <w:rsid w:val="00E0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46E1"/>
  <w15:chartTrackingRefBased/>
  <w15:docId w15:val="{508D4CEA-0308-478F-89B4-94872AE6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263"/>
    <w:pPr>
      <w:ind w:left="720"/>
      <w:contextualSpacing/>
    </w:pPr>
  </w:style>
  <w:style w:type="paragraph" w:styleId="Title">
    <w:name w:val="Title"/>
    <w:basedOn w:val="Normal"/>
    <w:next w:val="Normal"/>
    <w:link w:val="TitleChar"/>
    <w:uiPriority w:val="10"/>
    <w:qFormat/>
    <w:rsid w:val="00C25F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5F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1422</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Weida</dc:creator>
  <cp:keywords/>
  <dc:description/>
  <cp:lastModifiedBy>Dan Weida</cp:lastModifiedBy>
  <cp:revision>1</cp:revision>
  <dcterms:created xsi:type="dcterms:W3CDTF">2020-12-13T17:47:00Z</dcterms:created>
  <dcterms:modified xsi:type="dcterms:W3CDTF">2020-12-14T18:10:00Z</dcterms:modified>
</cp:coreProperties>
</file>